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3cca026d4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b1f6ac46f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867b9953940a1" /><Relationship Type="http://schemas.openxmlformats.org/officeDocument/2006/relationships/numbering" Target="/word/numbering.xml" Id="R1bfeec7afa1545f8" /><Relationship Type="http://schemas.openxmlformats.org/officeDocument/2006/relationships/settings" Target="/word/settings.xml" Id="R8dfa8254d4a04b6f" /><Relationship Type="http://schemas.openxmlformats.org/officeDocument/2006/relationships/image" Target="/word/media/6e0d9fc1-32f0-4168-84cd-a51c2903040e.png" Id="R5a8b1f6ac46f46b7" /></Relationships>
</file>