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bf5a0544e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41bfe5580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2137bb3f146cd" /><Relationship Type="http://schemas.openxmlformats.org/officeDocument/2006/relationships/numbering" Target="/word/numbering.xml" Id="R0f296320eb504721" /><Relationship Type="http://schemas.openxmlformats.org/officeDocument/2006/relationships/settings" Target="/word/settings.xml" Id="Rd828998b0007454d" /><Relationship Type="http://schemas.openxmlformats.org/officeDocument/2006/relationships/image" Target="/word/media/938e610d-ecc9-46e6-86f5-4413611f6930.png" Id="Rba241bfe55804b33" /></Relationships>
</file>