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71475c69a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76a18e9f8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a85f993ea43b6" /><Relationship Type="http://schemas.openxmlformats.org/officeDocument/2006/relationships/numbering" Target="/word/numbering.xml" Id="R836f0d61543e4e09" /><Relationship Type="http://schemas.openxmlformats.org/officeDocument/2006/relationships/settings" Target="/word/settings.xml" Id="Rdb6bd8478f984347" /><Relationship Type="http://schemas.openxmlformats.org/officeDocument/2006/relationships/image" Target="/word/media/10f87fcc-f57b-45d3-8d0d-48f5d3e106e6.png" Id="Ra9276a18e9f84e73" /></Relationships>
</file>