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1e4110f51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65b40bc02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6163298bc442d" /><Relationship Type="http://schemas.openxmlformats.org/officeDocument/2006/relationships/numbering" Target="/word/numbering.xml" Id="R6e1a13156dfd40f3" /><Relationship Type="http://schemas.openxmlformats.org/officeDocument/2006/relationships/settings" Target="/word/settings.xml" Id="Re3974a70f3754797" /><Relationship Type="http://schemas.openxmlformats.org/officeDocument/2006/relationships/image" Target="/word/media/e828be6c-c12b-4492-989b-4c0a6a01de01.png" Id="R91e65b40bc024de4" /></Relationships>
</file>