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6f0b87d8f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40b3ee7f8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Czastkow,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a0234e13c4abf" /><Relationship Type="http://schemas.openxmlformats.org/officeDocument/2006/relationships/numbering" Target="/word/numbering.xml" Id="R915d566c24e04621" /><Relationship Type="http://schemas.openxmlformats.org/officeDocument/2006/relationships/settings" Target="/word/settings.xml" Id="R96f5abf665c94e5a" /><Relationship Type="http://schemas.openxmlformats.org/officeDocument/2006/relationships/image" Target="/word/media/fd3f2bef-4b23-484d-89f2-4e7e472b7258.png" Id="Ra8c40b3ee7f84fce" /></Relationships>
</file>