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0450529eb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26778c669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a4b064f384a16" /><Relationship Type="http://schemas.openxmlformats.org/officeDocument/2006/relationships/numbering" Target="/word/numbering.xml" Id="R99193cd0677c47b0" /><Relationship Type="http://schemas.openxmlformats.org/officeDocument/2006/relationships/settings" Target="/word/settings.xml" Id="R9b71788f71e142d5" /><Relationship Type="http://schemas.openxmlformats.org/officeDocument/2006/relationships/image" Target="/word/media/83309203-daac-4779-874f-14640c6ae12b.png" Id="R9c126778c669421c" /></Relationships>
</file>