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2ec9bc26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12365075a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0f4ac146b4150" /><Relationship Type="http://schemas.openxmlformats.org/officeDocument/2006/relationships/numbering" Target="/word/numbering.xml" Id="R5de4f978867d495d" /><Relationship Type="http://schemas.openxmlformats.org/officeDocument/2006/relationships/settings" Target="/word/settings.xml" Id="Rf12ca1f212cb45d0" /><Relationship Type="http://schemas.openxmlformats.org/officeDocument/2006/relationships/image" Target="/word/media/d9da956d-4b29-4877-849a-582c6c04bc5d.png" Id="Rede12365075a40c5" /></Relationships>
</file>