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fc1888369949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1c736ea52145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Czatoza,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2d1a79eb6c4255" /><Relationship Type="http://schemas.openxmlformats.org/officeDocument/2006/relationships/numbering" Target="/word/numbering.xml" Id="R69be3f70790f4b38" /><Relationship Type="http://schemas.openxmlformats.org/officeDocument/2006/relationships/settings" Target="/word/settings.xml" Id="Rfa616f3b88c44142" /><Relationship Type="http://schemas.openxmlformats.org/officeDocument/2006/relationships/image" Target="/word/media/c793f8a4-131a-4104-8789-f4fc2cff4949.png" Id="R511c736ea52145f3" /></Relationships>
</file>