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45fdae81e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1e8df47bb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Czciradz,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50fb2d3714246" /><Relationship Type="http://schemas.openxmlformats.org/officeDocument/2006/relationships/numbering" Target="/word/numbering.xml" Id="R52464509eee64f3b" /><Relationship Type="http://schemas.openxmlformats.org/officeDocument/2006/relationships/settings" Target="/word/settings.xml" Id="Reb0e62dfe25d47aa" /><Relationship Type="http://schemas.openxmlformats.org/officeDocument/2006/relationships/image" Target="/word/media/7ad5f6c5-97b8-4b20-b044-8fc3eae9d1e0.png" Id="Re8d1e8df47bb4f95" /></Relationships>
</file>