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a1b1df2a7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643ced42f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Czempisz,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ea4f063354f71" /><Relationship Type="http://schemas.openxmlformats.org/officeDocument/2006/relationships/numbering" Target="/word/numbering.xml" Id="Ree4242ce72194155" /><Relationship Type="http://schemas.openxmlformats.org/officeDocument/2006/relationships/settings" Target="/word/settings.xml" Id="Rc9317af947864eaf" /><Relationship Type="http://schemas.openxmlformats.org/officeDocument/2006/relationships/image" Target="/word/media/f8cc9edf-50af-4c1a-9bf2-b51116eb8f1f.png" Id="R8ed643ced42f41e8" /></Relationships>
</file>