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703ba8f4e84f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401961d8764d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Czermno,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0bc30e4f9a4d7e" /><Relationship Type="http://schemas.openxmlformats.org/officeDocument/2006/relationships/numbering" Target="/word/numbering.xml" Id="R9f323ff342294aa1" /><Relationship Type="http://schemas.openxmlformats.org/officeDocument/2006/relationships/settings" Target="/word/settings.xml" Id="R814ee8b188224eb9" /><Relationship Type="http://schemas.openxmlformats.org/officeDocument/2006/relationships/image" Target="/word/media/a57d6af8-b72a-490e-bd2d-a15fd121246f.png" Id="R31401961d8764d96" /></Relationships>
</file>