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74fc95b21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5fb3fc71e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05d74f1464d57" /><Relationship Type="http://schemas.openxmlformats.org/officeDocument/2006/relationships/numbering" Target="/word/numbering.xml" Id="Rccca5c5f612e43b9" /><Relationship Type="http://schemas.openxmlformats.org/officeDocument/2006/relationships/settings" Target="/word/settings.xml" Id="Rf02d6c050398491a" /><Relationship Type="http://schemas.openxmlformats.org/officeDocument/2006/relationships/image" Target="/word/media/24f3ef5a-d2a1-42d0-9faa-728a3cabb905.png" Id="Ref65fb3fc71e49bc" /></Relationships>
</file>