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603df64d0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97bfa929a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553cb3cbe45ed" /><Relationship Type="http://schemas.openxmlformats.org/officeDocument/2006/relationships/numbering" Target="/word/numbering.xml" Id="R465502d285a94259" /><Relationship Type="http://schemas.openxmlformats.org/officeDocument/2006/relationships/settings" Target="/word/settings.xml" Id="Rc0e6bddeda404eee" /><Relationship Type="http://schemas.openxmlformats.org/officeDocument/2006/relationships/image" Target="/word/media/077c06a1-3a81-48b6-894e-8d58cb415295.png" Id="R3ce97bfa929a447e" /></Relationships>
</file>