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2e15494d6a4c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98d12eb2984a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Czerwionka-Leszczyny,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4eb42fe0384e6a" /><Relationship Type="http://schemas.openxmlformats.org/officeDocument/2006/relationships/numbering" Target="/word/numbering.xml" Id="R6481c04a2559493c" /><Relationship Type="http://schemas.openxmlformats.org/officeDocument/2006/relationships/settings" Target="/word/settings.xml" Id="R62d3e7c5cfc340f4" /><Relationship Type="http://schemas.openxmlformats.org/officeDocument/2006/relationships/image" Target="/word/media/7da58049-7f86-436b-9fa3-8c6c5b8481fc.png" Id="R0598d12eb2984a9b" /></Relationships>
</file>