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b5babd89f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9f0cedc86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6922c8c074d5a" /><Relationship Type="http://schemas.openxmlformats.org/officeDocument/2006/relationships/numbering" Target="/word/numbering.xml" Id="Reefbf235c6d24ae3" /><Relationship Type="http://schemas.openxmlformats.org/officeDocument/2006/relationships/settings" Target="/word/settings.xml" Id="Rac44404511844045" /><Relationship Type="http://schemas.openxmlformats.org/officeDocument/2006/relationships/image" Target="/word/media/cba0aaf5-9d13-40be-baa3-fd2c360ea6fb.png" Id="Rfae9f0cedc864fec" /></Relationships>
</file>