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5141d50e547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53653a89d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Czerwonka-Gozdow,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f852005514afd" /><Relationship Type="http://schemas.openxmlformats.org/officeDocument/2006/relationships/numbering" Target="/word/numbering.xml" Id="R6b9b7baa56d640e0" /><Relationship Type="http://schemas.openxmlformats.org/officeDocument/2006/relationships/settings" Target="/word/settings.xml" Id="R5f48256d742e4808" /><Relationship Type="http://schemas.openxmlformats.org/officeDocument/2006/relationships/image" Target="/word/media/a8d5e6b5-7a11-491f-b5e0-7982d3a15fdf.png" Id="R52053653a89d4dcb" /></Relationships>
</file>