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d56f4bf07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23307555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fb370f9af406e" /><Relationship Type="http://schemas.openxmlformats.org/officeDocument/2006/relationships/numbering" Target="/word/numbering.xml" Id="Ra308c6d2cfa44077" /><Relationship Type="http://schemas.openxmlformats.org/officeDocument/2006/relationships/settings" Target="/word/settings.xml" Id="R22ed36ba8e614523" /><Relationship Type="http://schemas.openxmlformats.org/officeDocument/2006/relationships/image" Target="/word/media/dd15df6a-587e-4b24-8852-31b3ca1609bd.png" Id="R04d23307555a4f86" /></Relationships>
</file>