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8e93e883f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93df882a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Czestkow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857206b7a4bf7" /><Relationship Type="http://schemas.openxmlformats.org/officeDocument/2006/relationships/numbering" Target="/word/numbering.xml" Id="R98980a7e5bd14507" /><Relationship Type="http://schemas.openxmlformats.org/officeDocument/2006/relationships/settings" Target="/word/settings.xml" Id="R90e233220817460a" /><Relationship Type="http://schemas.openxmlformats.org/officeDocument/2006/relationships/image" Target="/word/media/80e00a60-a7c9-4300-b4e8-ca34946216cb.png" Id="Rc71493df882a4899" /></Relationships>
</file>