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f661c5b7e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c1af95f14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Czestkow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59a4833a44fad" /><Relationship Type="http://schemas.openxmlformats.org/officeDocument/2006/relationships/numbering" Target="/word/numbering.xml" Id="Ra3ac33a8ceb944bd" /><Relationship Type="http://schemas.openxmlformats.org/officeDocument/2006/relationships/settings" Target="/word/settings.xml" Id="R5d9bed767fa141b4" /><Relationship Type="http://schemas.openxmlformats.org/officeDocument/2006/relationships/image" Target="/word/media/256d1e89-5752-4c8d-8aeb-817d54e63471.png" Id="R56dc1af95f14453c" /></Relationships>
</file>