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1432c7faf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2243ac1a5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ad4a1f5b34816" /><Relationship Type="http://schemas.openxmlformats.org/officeDocument/2006/relationships/numbering" Target="/word/numbering.xml" Id="Rabd8c26e05924885" /><Relationship Type="http://schemas.openxmlformats.org/officeDocument/2006/relationships/settings" Target="/word/settings.xml" Id="Rf196d912c53a4d0a" /><Relationship Type="http://schemas.openxmlformats.org/officeDocument/2006/relationships/image" Target="/word/media/f8d0ccf9-2136-4d96-a9eb-242cdc3130ae.png" Id="Rf962243ac1a54af3" /></Relationships>
</file>