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42721e71f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86c31589b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c77c30e5842be" /><Relationship Type="http://schemas.openxmlformats.org/officeDocument/2006/relationships/numbering" Target="/word/numbering.xml" Id="R5d0cabe537b0423f" /><Relationship Type="http://schemas.openxmlformats.org/officeDocument/2006/relationships/settings" Target="/word/settings.xml" Id="R9bbc726b85c64808" /><Relationship Type="http://schemas.openxmlformats.org/officeDocument/2006/relationships/image" Target="/word/media/383ed076-7c30-4fbc-a6ea-325300b590e5.png" Id="R02886c31589b4428" /></Relationships>
</file>