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a94c91347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6b7f54aff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Czlopy,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403e9011742c7" /><Relationship Type="http://schemas.openxmlformats.org/officeDocument/2006/relationships/numbering" Target="/word/numbering.xml" Id="Rc6d9d3fc4c2e4fe2" /><Relationship Type="http://schemas.openxmlformats.org/officeDocument/2006/relationships/settings" Target="/word/settings.xml" Id="Rc77544416e7c4154" /><Relationship Type="http://schemas.openxmlformats.org/officeDocument/2006/relationships/image" Target="/word/media/b23806c8-d258-45df-9218-6dedf59e3857.png" Id="Rf416b7f54aff47da" /></Relationships>
</file>