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2e0c90249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70b5d7bc4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Czosnowka,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abac17558845aa" /><Relationship Type="http://schemas.openxmlformats.org/officeDocument/2006/relationships/numbering" Target="/word/numbering.xml" Id="R47f967f00b4e4c18" /><Relationship Type="http://schemas.openxmlformats.org/officeDocument/2006/relationships/settings" Target="/word/settings.xml" Id="R36671b6201124429" /><Relationship Type="http://schemas.openxmlformats.org/officeDocument/2006/relationships/image" Target="/word/media/00e3fa2f-dc0c-480b-8c34-8d171d50d039.png" Id="R26070b5d7bc44514" /></Relationships>
</file>