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93def265b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bf8ae2886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9c380248548aa" /><Relationship Type="http://schemas.openxmlformats.org/officeDocument/2006/relationships/numbering" Target="/word/numbering.xml" Id="Recc0e31517c341e9" /><Relationship Type="http://schemas.openxmlformats.org/officeDocument/2006/relationships/settings" Target="/word/settings.xml" Id="R7c911e03cd8b4e1a" /><Relationship Type="http://schemas.openxmlformats.org/officeDocument/2006/relationships/image" Target="/word/media/cfc98a43-2852-408f-8eee-e97ac52e04d3.png" Id="Ref3bf8ae28864d0a" /></Relationships>
</file>