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66ec590b9044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385a4d5bf644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Czulow,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25744e389442d9" /><Relationship Type="http://schemas.openxmlformats.org/officeDocument/2006/relationships/numbering" Target="/word/numbering.xml" Id="R3349fc09abfa480a" /><Relationship Type="http://schemas.openxmlformats.org/officeDocument/2006/relationships/settings" Target="/word/settings.xml" Id="R4925d95921a04714" /><Relationship Type="http://schemas.openxmlformats.org/officeDocument/2006/relationships/image" Target="/word/media/d71253db-f592-4eaf-8f6c-287fcd89966f.png" Id="Rec385a4d5bf644c6" /></Relationships>
</file>