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4481aae6f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105e415ed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ea1d3a5043cb" /><Relationship Type="http://schemas.openxmlformats.org/officeDocument/2006/relationships/numbering" Target="/word/numbering.xml" Id="Rbce8ee8aca69403f" /><Relationship Type="http://schemas.openxmlformats.org/officeDocument/2006/relationships/settings" Target="/word/settings.xml" Id="R9db9170f6a7548d4" /><Relationship Type="http://schemas.openxmlformats.org/officeDocument/2006/relationships/image" Target="/word/media/fa4d10ee-73db-46e9-9955-ee81a2c8006d.png" Id="Rd54105e415ed471d" /></Relationships>
</file>