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f820c99e2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c586f37b0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Czyprki,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5ab00e0e54332" /><Relationship Type="http://schemas.openxmlformats.org/officeDocument/2006/relationships/numbering" Target="/word/numbering.xml" Id="Ra4bdaf98a1c742e4" /><Relationship Type="http://schemas.openxmlformats.org/officeDocument/2006/relationships/settings" Target="/word/settings.xml" Id="R19a08bb581c74ca3" /><Relationship Type="http://schemas.openxmlformats.org/officeDocument/2006/relationships/image" Target="/word/media/5d2a0e5c-a669-46c9-9c39-2ddbd1965a31.png" Id="Rd1fc586f37b04b8c" /></Relationships>
</file>