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d63bfd0b9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902185ebf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Czyzow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850862ac345e5" /><Relationship Type="http://schemas.openxmlformats.org/officeDocument/2006/relationships/numbering" Target="/word/numbering.xml" Id="R189537ca58c64faf" /><Relationship Type="http://schemas.openxmlformats.org/officeDocument/2006/relationships/settings" Target="/word/settings.xml" Id="R58d07db2be464ef5" /><Relationship Type="http://schemas.openxmlformats.org/officeDocument/2006/relationships/image" Target="/word/media/3c2ae896-c3b7-41b7-9661-e1ec87ec5d5d.png" Id="R4cb902185ebf4ebb" /></Relationships>
</file>