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78b069fe0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42310db15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3bc0cbc6f4ccd" /><Relationship Type="http://schemas.openxmlformats.org/officeDocument/2006/relationships/numbering" Target="/word/numbering.xml" Id="R29f68a529998408f" /><Relationship Type="http://schemas.openxmlformats.org/officeDocument/2006/relationships/settings" Target="/word/settings.xml" Id="R2b8dded197ea40aa" /><Relationship Type="http://schemas.openxmlformats.org/officeDocument/2006/relationships/image" Target="/word/media/ab23dd5a-68d5-41de-a9bc-ca0ee483ccc3.png" Id="Refc42310db1545c3" /></Relationships>
</file>