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11e08e94644c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6a36b90d444d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Dabrowa Krotoszynska,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fe7866b28641eb" /><Relationship Type="http://schemas.openxmlformats.org/officeDocument/2006/relationships/numbering" Target="/word/numbering.xml" Id="R7e19329b62fe49b6" /><Relationship Type="http://schemas.openxmlformats.org/officeDocument/2006/relationships/settings" Target="/word/settings.xml" Id="Rcc58e57904504699" /><Relationship Type="http://schemas.openxmlformats.org/officeDocument/2006/relationships/image" Target="/word/media/ab24a98a-e52a-4730-b02c-c74403066e6e.png" Id="R116a36b90d444de7" /></Relationships>
</file>