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8331ffc4b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831658a9f643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Szatanki,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a37c28883241cc" /><Relationship Type="http://schemas.openxmlformats.org/officeDocument/2006/relationships/numbering" Target="/word/numbering.xml" Id="Rdebf00e967cd4bfb" /><Relationship Type="http://schemas.openxmlformats.org/officeDocument/2006/relationships/settings" Target="/word/settings.xml" Id="R8b700f3122114603" /><Relationship Type="http://schemas.openxmlformats.org/officeDocument/2006/relationships/image" Target="/word/media/adb7295c-df6d-4ef3-b8a9-70046d0208c7.png" Id="R58831658a9f643ca" /></Relationships>
</file>