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08934f0b6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e43e301cf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Widawska,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dc8b2ed294353" /><Relationship Type="http://schemas.openxmlformats.org/officeDocument/2006/relationships/numbering" Target="/word/numbering.xml" Id="R6873700ab0d24450" /><Relationship Type="http://schemas.openxmlformats.org/officeDocument/2006/relationships/settings" Target="/word/settings.xml" Id="R4a6b567ff3cb42ec" /><Relationship Type="http://schemas.openxmlformats.org/officeDocument/2006/relationships/image" Target="/word/media/8187f29a-fcb0-4578-8f44-4d4cbf99e67a.png" Id="R439e43e301cf4d85" /></Relationships>
</file>