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988b8268a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bf51f851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d1107099b4a43" /><Relationship Type="http://schemas.openxmlformats.org/officeDocument/2006/relationships/numbering" Target="/word/numbering.xml" Id="Rc2e0e818cfd34b83" /><Relationship Type="http://schemas.openxmlformats.org/officeDocument/2006/relationships/settings" Target="/word/settings.xml" Id="Rfafea61064934c86" /><Relationship Type="http://schemas.openxmlformats.org/officeDocument/2006/relationships/image" Target="/word/media/8cef94c1-a671-4722-8436-764cab74b112.png" Id="R3d61bf51f8514971" /></Relationships>
</file>