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38eddc396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f679c0638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e07f88d504429" /><Relationship Type="http://schemas.openxmlformats.org/officeDocument/2006/relationships/numbering" Target="/word/numbering.xml" Id="Rfb2dfb4e71f94c70" /><Relationship Type="http://schemas.openxmlformats.org/officeDocument/2006/relationships/settings" Target="/word/settings.xml" Id="R60dddb241cf343fa" /><Relationship Type="http://schemas.openxmlformats.org/officeDocument/2006/relationships/image" Target="/word/media/97d4ef87-8051-43f7-9767-36b68e198054.png" Id="R9a2f679c063843fe" /></Relationships>
</file>