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d53ec773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8752d32d3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Niwka,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7f128b6364b94" /><Relationship Type="http://schemas.openxmlformats.org/officeDocument/2006/relationships/numbering" Target="/word/numbering.xml" Id="Rd727d657afb747f0" /><Relationship Type="http://schemas.openxmlformats.org/officeDocument/2006/relationships/settings" Target="/word/settings.xml" Id="Rfdc092d601844bd4" /><Relationship Type="http://schemas.openxmlformats.org/officeDocument/2006/relationships/image" Target="/word/media/45b51a93-e545-4d37-a20e-57df3073e81c.png" Id="Ra058752d32d34061" /></Relationships>
</file>