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bf4ddc14c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dbd043d88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Wylazy,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79b00a1694667" /><Relationship Type="http://schemas.openxmlformats.org/officeDocument/2006/relationships/numbering" Target="/word/numbering.xml" Id="R8ad8e5b09b244a53" /><Relationship Type="http://schemas.openxmlformats.org/officeDocument/2006/relationships/settings" Target="/word/settings.xml" Id="Rf162b0efc8864eab" /><Relationship Type="http://schemas.openxmlformats.org/officeDocument/2006/relationships/image" Target="/word/media/3c1ceb92-9cb2-4e7f-825f-10c74071a66b.png" Id="Readdbd043d884249" /></Relationships>
</file>