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a7fced41e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94380fe03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026a78ba54bf5" /><Relationship Type="http://schemas.openxmlformats.org/officeDocument/2006/relationships/numbering" Target="/word/numbering.xml" Id="R5653786617ef4daf" /><Relationship Type="http://schemas.openxmlformats.org/officeDocument/2006/relationships/settings" Target="/word/settings.xml" Id="R9fd447b97379475f" /><Relationship Type="http://schemas.openxmlformats.org/officeDocument/2006/relationships/image" Target="/word/media/8bbbc674-22bf-4d17-950c-9a7c1fe093f4.png" Id="R97394380fe0341a6" /></Relationships>
</file>