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4051a8e83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43a48cb3148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Dadaj,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fac0034994d9d" /><Relationship Type="http://schemas.openxmlformats.org/officeDocument/2006/relationships/numbering" Target="/word/numbering.xml" Id="R3ed8f989c1ec48b8" /><Relationship Type="http://schemas.openxmlformats.org/officeDocument/2006/relationships/settings" Target="/word/settings.xml" Id="R22cf6dafa8c74841" /><Relationship Type="http://schemas.openxmlformats.org/officeDocument/2006/relationships/image" Target="/word/media/7fc3c8f5-3bde-4b45-a446-86b89d072ef7.png" Id="Rb2643a48cb314882" /></Relationships>
</file>