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092556ea0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d0c4d7b94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4835a5e214b3f" /><Relationship Type="http://schemas.openxmlformats.org/officeDocument/2006/relationships/numbering" Target="/word/numbering.xml" Id="Rfd31992a94014d97" /><Relationship Type="http://schemas.openxmlformats.org/officeDocument/2006/relationships/settings" Target="/word/settings.xml" Id="Rca7eb46c2dd6478c" /><Relationship Type="http://schemas.openxmlformats.org/officeDocument/2006/relationships/image" Target="/word/media/4e682c09-891b-4c97-822c-81d2f5d3eb08.png" Id="R062d0c4d7b944fb6" /></Relationships>
</file>