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5fa5c451d846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cab949a6584e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095b0a71774063" /><Relationship Type="http://schemas.openxmlformats.org/officeDocument/2006/relationships/numbering" Target="/word/numbering.xml" Id="R73bde23d22ff4a9e" /><Relationship Type="http://schemas.openxmlformats.org/officeDocument/2006/relationships/settings" Target="/word/settings.xml" Id="Rbc1517103b7841a1" /><Relationship Type="http://schemas.openxmlformats.org/officeDocument/2006/relationships/image" Target="/word/media/55d153d0-8937-42e0-bc52-94f3859697db.png" Id="R61cab949a6584e3e" /></Relationships>
</file>