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d23d820608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8efea90040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bfa8396284d2f" /><Relationship Type="http://schemas.openxmlformats.org/officeDocument/2006/relationships/numbering" Target="/word/numbering.xml" Id="R7881db7b12064e02" /><Relationship Type="http://schemas.openxmlformats.org/officeDocument/2006/relationships/settings" Target="/word/settings.xml" Id="Rfa53c73331ad4066" /><Relationship Type="http://schemas.openxmlformats.org/officeDocument/2006/relationships/image" Target="/word/media/840963e7-f350-420d-8617-d40943847a74.png" Id="R6d8efea9004049c8" /></Relationships>
</file>