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21f3f98a9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c5bb1ad8f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5f97f49314f70" /><Relationship Type="http://schemas.openxmlformats.org/officeDocument/2006/relationships/numbering" Target="/word/numbering.xml" Id="R5052776394814bb4" /><Relationship Type="http://schemas.openxmlformats.org/officeDocument/2006/relationships/settings" Target="/word/settings.xml" Id="R46a2e4c605a84485" /><Relationship Type="http://schemas.openxmlformats.org/officeDocument/2006/relationships/image" Target="/word/media/078f65ee-a874-4ee8-9b0b-2bcebe0d0014.png" Id="R5f0c5bb1ad8f46d6" /></Relationships>
</file>