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dddee06fa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58f9cdb41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ba1d6cec444ed" /><Relationship Type="http://schemas.openxmlformats.org/officeDocument/2006/relationships/numbering" Target="/word/numbering.xml" Id="Rd4ef452ad41243ce" /><Relationship Type="http://schemas.openxmlformats.org/officeDocument/2006/relationships/settings" Target="/word/settings.xml" Id="Rae8f4ff27f664b64" /><Relationship Type="http://schemas.openxmlformats.org/officeDocument/2006/relationships/image" Target="/word/media/e3d84945-b188-4a24-965e-256bb140511f.png" Id="R40b58f9cdb414b2d" /></Relationships>
</file>