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2d6e0b17b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bccf525cd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f6dff6e2444a7" /><Relationship Type="http://schemas.openxmlformats.org/officeDocument/2006/relationships/numbering" Target="/word/numbering.xml" Id="R45e2d3fa4f2344e1" /><Relationship Type="http://schemas.openxmlformats.org/officeDocument/2006/relationships/settings" Target="/word/settings.xml" Id="Rd604481343ff45dd" /><Relationship Type="http://schemas.openxmlformats.org/officeDocument/2006/relationships/image" Target="/word/media/cb9273fe-1b48-41f2-bf97-f2aba57472a6.png" Id="Rcf3bccf525cd413b" /></Relationships>
</file>