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b884bd09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ad2a55fdf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6445ec9604bd0" /><Relationship Type="http://schemas.openxmlformats.org/officeDocument/2006/relationships/numbering" Target="/word/numbering.xml" Id="R1eb3e47eb0e04530" /><Relationship Type="http://schemas.openxmlformats.org/officeDocument/2006/relationships/settings" Target="/word/settings.xml" Id="R904b5aac64cd4687" /><Relationship Type="http://schemas.openxmlformats.org/officeDocument/2006/relationships/image" Target="/word/media/8971862b-6183-4a76-ba22-48e9725d7819.png" Id="R2ffad2a55fdf430b" /></Relationships>
</file>