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538f3bb6a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cf192197d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b418b756c4985" /><Relationship Type="http://schemas.openxmlformats.org/officeDocument/2006/relationships/numbering" Target="/word/numbering.xml" Id="R0b046b65bbae437c" /><Relationship Type="http://schemas.openxmlformats.org/officeDocument/2006/relationships/settings" Target="/word/settings.xml" Id="R1cb8b6a83550464d" /><Relationship Type="http://schemas.openxmlformats.org/officeDocument/2006/relationships/image" Target="/word/media/e5380e2b-78cc-40bc-9237-367d91933598.png" Id="R0cbcf192197d43a7" /></Relationships>
</file>