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5248227a4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14a49804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ac725b7de4447" /><Relationship Type="http://schemas.openxmlformats.org/officeDocument/2006/relationships/numbering" Target="/word/numbering.xml" Id="Rec34d2973c694d07" /><Relationship Type="http://schemas.openxmlformats.org/officeDocument/2006/relationships/settings" Target="/word/settings.xml" Id="R51ccc3f909c04893" /><Relationship Type="http://schemas.openxmlformats.org/officeDocument/2006/relationships/image" Target="/word/media/99a4e8af-8ebf-4110-8470-57bb6e5aa2eb.png" Id="R0b214a49804a4939" /></Relationships>
</file>