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60d7f7091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0c7dcbe7c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568a58d5f4cc4" /><Relationship Type="http://schemas.openxmlformats.org/officeDocument/2006/relationships/numbering" Target="/word/numbering.xml" Id="R1f97e5ff35d247a1" /><Relationship Type="http://schemas.openxmlformats.org/officeDocument/2006/relationships/settings" Target="/word/settings.xml" Id="R30942c83ea274a09" /><Relationship Type="http://schemas.openxmlformats.org/officeDocument/2006/relationships/image" Target="/word/media/2ff8cacf-66b5-4167-9891-4924af0681b2.png" Id="R8f10c7dcbe7c45fe" /></Relationships>
</file>