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fb474d5f4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a7ae46cf5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080d88440430b" /><Relationship Type="http://schemas.openxmlformats.org/officeDocument/2006/relationships/numbering" Target="/word/numbering.xml" Id="R5978278820094ecb" /><Relationship Type="http://schemas.openxmlformats.org/officeDocument/2006/relationships/settings" Target="/word/settings.xml" Id="Rbf632202578c4c55" /><Relationship Type="http://schemas.openxmlformats.org/officeDocument/2006/relationships/image" Target="/word/media/a8253473-300e-4031-8948-7815e68f4a46.png" Id="R962a7ae46cf54014" /></Relationships>
</file>