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4536be6fe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88186dff9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49404c00a43f9" /><Relationship Type="http://schemas.openxmlformats.org/officeDocument/2006/relationships/numbering" Target="/word/numbering.xml" Id="R39114c2610764415" /><Relationship Type="http://schemas.openxmlformats.org/officeDocument/2006/relationships/settings" Target="/word/settings.xml" Id="R58083658c24c4ef5" /><Relationship Type="http://schemas.openxmlformats.org/officeDocument/2006/relationships/image" Target="/word/media/b45a34ab-535b-4de0-a4c2-75bbb97e5fd0.png" Id="Re0788186dff94cd5" /></Relationships>
</file>